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119A" w14:textId="77777777" w:rsidR="00D45200" w:rsidRPr="00D45BA2" w:rsidRDefault="00D45200" w:rsidP="00AE3F73">
      <w:pPr>
        <w:pStyle w:val="NoSpacing"/>
        <w:jc w:val="center"/>
        <w:rPr>
          <w:b/>
          <w:sz w:val="32"/>
          <w:szCs w:val="32"/>
        </w:rPr>
      </w:pPr>
      <w:r w:rsidRPr="00D45BA2">
        <w:rPr>
          <w:b/>
          <w:sz w:val="32"/>
          <w:szCs w:val="32"/>
        </w:rPr>
        <w:t>Role Description</w:t>
      </w:r>
    </w:p>
    <w:p w14:paraId="17F24605" w14:textId="77777777" w:rsidR="00B80A1B" w:rsidRPr="00F96278" w:rsidRDefault="00D76C71" w:rsidP="00F9627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UKSG Chair</w:t>
      </w:r>
    </w:p>
    <w:p w14:paraId="4474F812" w14:textId="77777777" w:rsidR="00B80A1B" w:rsidRPr="00AE3F73" w:rsidRDefault="00B80A1B" w:rsidP="00B80A1B">
      <w:pPr>
        <w:pStyle w:val="NoSpacing"/>
        <w:rPr>
          <w:b/>
        </w:rPr>
      </w:pPr>
      <w:r w:rsidRPr="00AE3F73">
        <w:rPr>
          <w:b/>
        </w:rPr>
        <w:t>Appointment</w:t>
      </w:r>
    </w:p>
    <w:p w14:paraId="565DA49A" w14:textId="77777777" w:rsidR="00AE3F73" w:rsidRDefault="00AE3F73" w:rsidP="00B80A1B">
      <w:pPr>
        <w:pStyle w:val="NoSpacing"/>
      </w:pPr>
      <w:r>
        <w:t xml:space="preserve">Elected </w:t>
      </w:r>
      <w:r w:rsidR="00AD72B8">
        <w:t>annually alongside other members of the Main Committee</w:t>
      </w:r>
      <w:r>
        <w:t xml:space="preserve"> </w:t>
      </w:r>
      <w:r w:rsidR="00AD72B8">
        <w:br/>
      </w:r>
      <w:r>
        <w:t>(Nomination and Second required from UKSG membership</w:t>
      </w:r>
      <w:r w:rsidR="00AD72B8">
        <w:t>, as with other Committee members</w:t>
      </w:r>
      <w:r>
        <w:t>)</w:t>
      </w:r>
    </w:p>
    <w:p w14:paraId="61808E85" w14:textId="77777777" w:rsidR="00AD72B8" w:rsidRDefault="00AD72B8" w:rsidP="00B80A1B">
      <w:pPr>
        <w:pStyle w:val="NoSpacing"/>
      </w:pPr>
      <w:r>
        <w:t>A short statement and biography are required</w:t>
      </w:r>
    </w:p>
    <w:p w14:paraId="1BE877B5" w14:textId="77777777" w:rsidR="00B80A1B" w:rsidRDefault="00B80A1B" w:rsidP="00B80A1B">
      <w:pPr>
        <w:pStyle w:val="NoSpacing"/>
      </w:pPr>
    </w:p>
    <w:p w14:paraId="40452A1A" w14:textId="77777777" w:rsidR="002F6F18" w:rsidRDefault="00AE3F73" w:rsidP="00B80A1B">
      <w:pPr>
        <w:pStyle w:val="NoSpacing"/>
      </w:pPr>
      <w:r w:rsidRPr="00AE3F73">
        <w:rPr>
          <w:b/>
        </w:rPr>
        <w:t>Term of Office</w:t>
      </w:r>
      <w:r>
        <w:br/>
        <w:t>Maximum of three years</w:t>
      </w:r>
    </w:p>
    <w:p w14:paraId="386D0EFF" w14:textId="77777777" w:rsidR="002F6F18" w:rsidRDefault="002F6F18" w:rsidP="00B80A1B">
      <w:pPr>
        <w:pStyle w:val="NoSpacing"/>
      </w:pPr>
    </w:p>
    <w:p w14:paraId="4AE52786" w14:textId="77777777" w:rsidR="002F6F18" w:rsidRPr="00AE3F73" w:rsidRDefault="00D45200" w:rsidP="00B80A1B">
      <w:pPr>
        <w:pStyle w:val="NoSpacing"/>
        <w:rPr>
          <w:b/>
        </w:rPr>
      </w:pPr>
      <w:r>
        <w:rPr>
          <w:b/>
        </w:rPr>
        <w:t>Principal Tasks</w:t>
      </w:r>
    </w:p>
    <w:p w14:paraId="542A262E" w14:textId="77777777" w:rsidR="002842D6" w:rsidRDefault="002235F9" w:rsidP="002842D6">
      <w:pPr>
        <w:pStyle w:val="NoSpacing"/>
        <w:numPr>
          <w:ilvl w:val="0"/>
          <w:numId w:val="1"/>
        </w:numPr>
      </w:pPr>
      <w:r>
        <w:t xml:space="preserve">Ensures that the Main Committee and Trustees provide appropriate governance and strategic direction </w:t>
      </w:r>
    </w:p>
    <w:p w14:paraId="70079F21" w14:textId="77777777" w:rsidR="002842D6" w:rsidRDefault="00B243C1" w:rsidP="002842D6">
      <w:pPr>
        <w:pStyle w:val="NoSpacing"/>
        <w:numPr>
          <w:ilvl w:val="0"/>
          <w:numId w:val="1"/>
        </w:numPr>
      </w:pPr>
      <w:r>
        <w:t>Through appropriate governance</w:t>
      </w:r>
      <w:r w:rsidR="00337554">
        <w:t xml:space="preserve"> structures</w:t>
      </w:r>
      <w:r>
        <w:t>, e</w:t>
      </w:r>
      <w:r w:rsidR="002842D6">
        <w:t>nsures that UKSG has adequate financial and staffing resources to carry out its agreed mission and objectives</w:t>
      </w:r>
    </w:p>
    <w:p w14:paraId="6F70AED2" w14:textId="77777777" w:rsidR="00D76C71" w:rsidRDefault="00D76C71" w:rsidP="00D76C71">
      <w:pPr>
        <w:pStyle w:val="NoSpacing"/>
        <w:numPr>
          <w:ilvl w:val="0"/>
          <w:numId w:val="1"/>
        </w:numPr>
      </w:pPr>
      <w:r>
        <w:t>Line manages the UKSG E</w:t>
      </w:r>
      <w:r w:rsidR="002842D6">
        <w:t>xecutive Director, regularly checking on the progress of</w:t>
      </w:r>
      <w:r>
        <w:t xml:space="preserve"> operational ac</w:t>
      </w:r>
      <w:r w:rsidR="002842D6">
        <w:t>tivities</w:t>
      </w:r>
    </w:p>
    <w:p w14:paraId="50EF959D" w14:textId="77777777" w:rsidR="002842D6" w:rsidRDefault="002842D6" w:rsidP="002842D6">
      <w:pPr>
        <w:pStyle w:val="NoSpacing"/>
        <w:numPr>
          <w:ilvl w:val="0"/>
          <w:numId w:val="1"/>
        </w:numPr>
      </w:pPr>
      <w:r>
        <w:t>Chairs the UKSG Annual General Meeting</w:t>
      </w:r>
    </w:p>
    <w:p w14:paraId="124B9476" w14:textId="77777777" w:rsidR="002842D6" w:rsidRDefault="002842D6" w:rsidP="002842D6">
      <w:pPr>
        <w:pStyle w:val="NoSpacing"/>
        <w:numPr>
          <w:ilvl w:val="0"/>
          <w:numId w:val="1"/>
        </w:numPr>
      </w:pPr>
      <w:r>
        <w:t>Chairs the first and last plenary sessions of the UKSG Annual Conference</w:t>
      </w:r>
    </w:p>
    <w:p w14:paraId="788B1FF9" w14:textId="77777777" w:rsidR="00D76C71" w:rsidRDefault="00D76C71" w:rsidP="00D76C71">
      <w:pPr>
        <w:pStyle w:val="NoSpacing"/>
        <w:numPr>
          <w:ilvl w:val="0"/>
          <w:numId w:val="1"/>
        </w:numPr>
      </w:pPr>
      <w:r>
        <w:t>Chairs</w:t>
      </w:r>
      <w:r w:rsidR="00467317">
        <w:t xml:space="preserve"> </w:t>
      </w:r>
      <w:r w:rsidR="00D45200">
        <w:t>five</w:t>
      </w:r>
      <w:r w:rsidR="00AE3F73">
        <w:t xml:space="preserve"> Main Committee meetings per annum</w:t>
      </w:r>
      <w:r>
        <w:t xml:space="preserve">, including the Conference Planning meeting </w:t>
      </w:r>
    </w:p>
    <w:p w14:paraId="0C567AA3" w14:textId="77777777" w:rsidR="00AE3F73" w:rsidRDefault="00D76C71" w:rsidP="00AE3F73">
      <w:pPr>
        <w:pStyle w:val="NoSpacing"/>
        <w:numPr>
          <w:ilvl w:val="0"/>
          <w:numId w:val="1"/>
        </w:numPr>
      </w:pPr>
      <w:r>
        <w:t>Approves</w:t>
      </w:r>
      <w:r w:rsidR="00AE3F73">
        <w:t xml:space="preserve"> </w:t>
      </w:r>
      <w:r w:rsidR="00D45200">
        <w:t xml:space="preserve">the </w:t>
      </w:r>
      <w:r w:rsidR="00AE3F73">
        <w:t xml:space="preserve">agenda for Main Committee </w:t>
      </w:r>
      <w:r>
        <w:t xml:space="preserve">meetings, drafted by the </w:t>
      </w:r>
      <w:r w:rsidR="00F96278">
        <w:t xml:space="preserve">Honorary </w:t>
      </w:r>
      <w:r>
        <w:t>Secretary</w:t>
      </w:r>
    </w:p>
    <w:p w14:paraId="6CAB7755" w14:textId="77777777" w:rsidR="00C00544" w:rsidRDefault="00C00544" w:rsidP="00C00544">
      <w:pPr>
        <w:pStyle w:val="NoSpacing"/>
        <w:numPr>
          <w:ilvl w:val="0"/>
          <w:numId w:val="1"/>
        </w:numPr>
      </w:pPr>
      <w:r>
        <w:t>Provides a Chair’s Report at Main Committee meetings</w:t>
      </w:r>
    </w:p>
    <w:p w14:paraId="090DF9F5" w14:textId="77777777" w:rsidR="002842D6" w:rsidRDefault="002235F9" w:rsidP="00AE3F73">
      <w:pPr>
        <w:pStyle w:val="NoSpacing"/>
        <w:numPr>
          <w:ilvl w:val="0"/>
          <w:numId w:val="1"/>
        </w:numPr>
      </w:pPr>
      <w:r>
        <w:t xml:space="preserve">Ensures that </w:t>
      </w:r>
      <w:r w:rsidR="002842D6">
        <w:t>all</w:t>
      </w:r>
      <w:r>
        <w:t xml:space="preserve"> members of the </w:t>
      </w:r>
      <w:r w:rsidR="002842D6">
        <w:t>Main C</w:t>
      </w:r>
      <w:r>
        <w:t>ommittee are able to contribute their views</w:t>
      </w:r>
    </w:p>
    <w:p w14:paraId="783AEC11" w14:textId="77777777" w:rsidR="002235F9" w:rsidRDefault="002842D6" w:rsidP="00AE3F73">
      <w:pPr>
        <w:pStyle w:val="NoSpacing"/>
        <w:numPr>
          <w:ilvl w:val="0"/>
          <w:numId w:val="1"/>
        </w:numPr>
      </w:pPr>
      <w:r>
        <w:t>Accurately summarises</w:t>
      </w:r>
      <w:r w:rsidR="002235F9">
        <w:t xml:space="preserve"> the opinions and decisions of the </w:t>
      </w:r>
      <w:r>
        <w:t>Main C</w:t>
      </w:r>
      <w:r w:rsidR="002235F9">
        <w:t>ommittee as a whole, so that these can be taken forward for action efficiently and effectively</w:t>
      </w:r>
    </w:p>
    <w:p w14:paraId="077F2DA2" w14:textId="77777777" w:rsidR="002842D6" w:rsidRDefault="002842D6" w:rsidP="002842D6">
      <w:pPr>
        <w:pStyle w:val="NoSpacing"/>
        <w:numPr>
          <w:ilvl w:val="0"/>
          <w:numId w:val="1"/>
        </w:numPr>
      </w:pPr>
      <w:r>
        <w:t>Reviews the minutes of Main Committee</w:t>
      </w:r>
      <w:r w:rsidR="002235F9">
        <w:t xml:space="preserve"> meetings for accuracy in a timely manner</w:t>
      </w:r>
      <w:r>
        <w:t>, before circulation</w:t>
      </w:r>
    </w:p>
    <w:p w14:paraId="3506513B" w14:textId="77777777" w:rsidR="00AE3F73" w:rsidRDefault="00D76C71" w:rsidP="00AE3F73">
      <w:pPr>
        <w:pStyle w:val="NoSpacing"/>
        <w:numPr>
          <w:ilvl w:val="0"/>
          <w:numId w:val="1"/>
        </w:numPr>
      </w:pPr>
      <w:r>
        <w:t>Chairs</w:t>
      </w:r>
      <w:r w:rsidR="00D45200">
        <w:t xml:space="preserve"> the annual meeting of the Remun</w:t>
      </w:r>
      <w:r w:rsidR="00AE3F73">
        <w:t xml:space="preserve">eration Committee (with </w:t>
      </w:r>
      <w:r w:rsidR="00467317">
        <w:t xml:space="preserve">the </w:t>
      </w:r>
      <w:r w:rsidR="00F96278">
        <w:t>Honorary Secretary</w:t>
      </w:r>
      <w:r w:rsidR="00AE3F73">
        <w:t xml:space="preserve"> and Treasurer), to decide on pay and bonuses for UKSG employees</w:t>
      </w:r>
      <w:r w:rsidR="00D45200">
        <w:t xml:space="preserve"> (usually takes place by telephone)</w:t>
      </w:r>
    </w:p>
    <w:p w14:paraId="4E6712CF" w14:textId="77777777" w:rsidR="00AE3F73" w:rsidRDefault="00AE3F73" w:rsidP="00AE3F73">
      <w:pPr>
        <w:pStyle w:val="NoSpacing"/>
      </w:pPr>
    </w:p>
    <w:p w14:paraId="634968E3" w14:textId="77777777" w:rsidR="00AE3F73" w:rsidRPr="00AE3F73" w:rsidRDefault="00D45200" w:rsidP="00AE3F73">
      <w:pPr>
        <w:pStyle w:val="NoSpacing"/>
        <w:rPr>
          <w:b/>
        </w:rPr>
      </w:pPr>
      <w:r>
        <w:rPr>
          <w:b/>
        </w:rPr>
        <w:t>Additional activities</w:t>
      </w:r>
    </w:p>
    <w:p w14:paraId="1249B691" w14:textId="77777777" w:rsidR="00C00544" w:rsidRDefault="00C00544" w:rsidP="00AE3F73">
      <w:pPr>
        <w:pStyle w:val="NoSpacing"/>
        <w:numPr>
          <w:ilvl w:val="0"/>
          <w:numId w:val="2"/>
        </w:numPr>
      </w:pPr>
      <w:r>
        <w:t>Acts as a spokesperson for UKSG when appropriate</w:t>
      </w:r>
    </w:p>
    <w:p w14:paraId="30ED93F2" w14:textId="77777777" w:rsidR="00AE3F73" w:rsidRDefault="00D76C71" w:rsidP="00AE3F73">
      <w:pPr>
        <w:pStyle w:val="NoSpacing"/>
        <w:numPr>
          <w:ilvl w:val="0"/>
          <w:numId w:val="2"/>
        </w:numPr>
      </w:pPr>
      <w:r>
        <w:t>Convenes</w:t>
      </w:r>
      <w:r w:rsidR="00AE3F73">
        <w:t xml:space="preserve"> strategic planning</w:t>
      </w:r>
      <w:r w:rsidR="00D45200">
        <w:t xml:space="preserve"> events and discussions</w:t>
      </w:r>
    </w:p>
    <w:p w14:paraId="25517864" w14:textId="77777777" w:rsidR="00467317" w:rsidRDefault="00737C13" w:rsidP="00AE3F73">
      <w:pPr>
        <w:pStyle w:val="NoSpacing"/>
        <w:numPr>
          <w:ilvl w:val="0"/>
          <w:numId w:val="2"/>
        </w:numPr>
      </w:pPr>
      <w:r>
        <w:t>Discusses progress with Executive Officers</w:t>
      </w:r>
      <w:r w:rsidR="002842D6">
        <w:t xml:space="preserve"> and</w:t>
      </w:r>
      <w:r>
        <w:t xml:space="preserve"> </w:t>
      </w:r>
      <w:r w:rsidR="002842D6">
        <w:t xml:space="preserve">UKSG staff </w:t>
      </w:r>
      <w:r>
        <w:t>between meetings</w:t>
      </w:r>
      <w:r w:rsidR="00C05B54">
        <w:t xml:space="preserve"> as necessary</w:t>
      </w:r>
    </w:p>
    <w:p w14:paraId="41846720" w14:textId="77777777" w:rsidR="00C00544" w:rsidRDefault="00C00544" w:rsidP="00C00544">
      <w:pPr>
        <w:pStyle w:val="NoSpacing"/>
        <w:numPr>
          <w:ilvl w:val="0"/>
          <w:numId w:val="2"/>
        </w:numPr>
      </w:pPr>
      <w:r>
        <w:t>Supports the Honorary Secretary, Treasurer and Officers in their roles</w:t>
      </w:r>
    </w:p>
    <w:p w14:paraId="0F750574" w14:textId="77777777" w:rsidR="00F96278" w:rsidRDefault="002842D6" w:rsidP="00D76C71">
      <w:pPr>
        <w:pStyle w:val="NoSpacing"/>
        <w:numPr>
          <w:ilvl w:val="0"/>
          <w:numId w:val="2"/>
        </w:numPr>
      </w:pPr>
      <w:r>
        <w:t>Attends high profile</w:t>
      </w:r>
      <w:r w:rsidR="00F96278">
        <w:t xml:space="preserve"> UKSG events</w:t>
      </w:r>
    </w:p>
    <w:p w14:paraId="175EE9EB" w14:textId="77777777" w:rsidR="00C00544" w:rsidRDefault="00C00544" w:rsidP="00C00544">
      <w:pPr>
        <w:pStyle w:val="NoSpacing"/>
        <w:numPr>
          <w:ilvl w:val="0"/>
          <w:numId w:val="2"/>
        </w:numPr>
      </w:pPr>
      <w:r>
        <w:t>Attends the annual NASIG Conference as a guest</w:t>
      </w:r>
    </w:p>
    <w:p w14:paraId="2F408762" w14:textId="77777777" w:rsidR="00337554" w:rsidRDefault="00337554" w:rsidP="00337554">
      <w:pPr>
        <w:pStyle w:val="NoSpacing"/>
        <w:numPr>
          <w:ilvl w:val="0"/>
          <w:numId w:val="2"/>
        </w:numPr>
      </w:pPr>
      <w:r>
        <w:t>Contributes to the UKSG Annual Review</w:t>
      </w:r>
    </w:p>
    <w:p w14:paraId="5996781E" w14:textId="77777777" w:rsidR="00C00544" w:rsidRDefault="00C00544" w:rsidP="00C00544">
      <w:pPr>
        <w:pStyle w:val="NoSpacing"/>
        <w:numPr>
          <w:ilvl w:val="0"/>
          <w:numId w:val="2"/>
        </w:numPr>
      </w:pPr>
      <w:r>
        <w:t>Co-owns the UKSG-COMMITTEE and UKSG-ALL mailing lists</w:t>
      </w:r>
    </w:p>
    <w:p w14:paraId="7C8AF59B" w14:textId="77777777" w:rsidR="00AE3F73" w:rsidRDefault="00AE3F73" w:rsidP="00AE3F73">
      <w:pPr>
        <w:pStyle w:val="NoSpacing"/>
      </w:pPr>
    </w:p>
    <w:p w14:paraId="79FD2BEC" w14:textId="77777777" w:rsidR="00D45200" w:rsidRDefault="00D45200" w:rsidP="00AE3F73">
      <w:pPr>
        <w:pStyle w:val="NoSpacing"/>
        <w:rPr>
          <w:b/>
        </w:rPr>
      </w:pPr>
      <w:r>
        <w:rPr>
          <w:b/>
        </w:rPr>
        <w:t>Important Dates</w:t>
      </w:r>
    </w:p>
    <w:p w14:paraId="008AFD3E" w14:textId="77777777" w:rsidR="00D45200" w:rsidRPr="00D45200" w:rsidRDefault="00F96278" w:rsidP="00D45200">
      <w:pPr>
        <w:pStyle w:val="NoSpacing"/>
        <w:numPr>
          <w:ilvl w:val="0"/>
          <w:numId w:val="3"/>
        </w:numPr>
        <w:rPr>
          <w:b/>
        </w:rPr>
      </w:pPr>
      <w:r>
        <w:t xml:space="preserve">January – </w:t>
      </w:r>
      <w:r w:rsidR="00D45200">
        <w:t xml:space="preserve">UKSG Annual Review </w:t>
      </w:r>
    </w:p>
    <w:p w14:paraId="6F21D46A" w14:textId="77777777" w:rsidR="00D45200" w:rsidRPr="00D45200" w:rsidRDefault="00F96278" w:rsidP="00D45200">
      <w:pPr>
        <w:pStyle w:val="NoSpacing"/>
        <w:numPr>
          <w:ilvl w:val="0"/>
          <w:numId w:val="3"/>
        </w:numPr>
        <w:rPr>
          <w:b/>
        </w:rPr>
      </w:pPr>
      <w:r>
        <w:t xml:space="preserve">March/April – </w:t>
      </w:r>
      <w:r w:rsidR="00D45200">
        <w:t xml:space="preserve">UKSG </w:t>
      </w:r>
      <w:r>
        <w:t xml:space="preserve">Annual Conference, </w:t>
      </w:r>
      <w:r w:rsidR="00C05B54">
        <w:t xml:space="preserve">Main </w:t>
      </w:r>
      <w:r>
        <w:t>Committ</w:t>
      </w:r>
      <w:r w:rsidR="00C05B54">
        <w:t>ee and Executive Officer e</w:t>
      </w:r>
      <w:r w:rsidR="002842D6">
        <w:t>lections</w:t>
      </w:r>
      <w:r w:rsidR="00C05B54">
        <w:t>, AGM</w:t>
      </w:r>
    </w:p>
    <w:p w14:paraId="7FDEDCBE" w14:textId="77777777" w:rsidR="00D45200" w:rsidRPr="00D45200" w:rsidRDefault="002842D6" w:rsidP="00D45200">
      <w:pPr>
        <w:pStyle w:val="NoSpacing"/>
        <w:numPr>
          <w:ilvl w:val="0"/>
          <w:numId w:val="3"/>
        </w:numPr>
        <w:rPr>
          <w:b/>
        </w:rPr>
      </w:pPr>
      <w:r>
        <w:t>May – F</w:t>
      </w:r>
      <w:r w:rsidR="00D45200">
        <w:t xml:space="preserve">irst meeting of the new committee after annual elections take place </w:t>
      </w:r>
    </w:p>
    <w:p w14:paraId="23C76288" w14:textId="77777777" w:rsidR="00D45200" w:rsidRPr="00737C13" w:rsidRDefault="00D45200" w:rsidP="00D45200">
      <w:pPr>
        <w:pStyle w:val="NoSpacing"/>
        <w:numPr>
          <w:ilvl w:val="0"/>
          <w:numId w:val="3"/>
        </w:numPr>
        <w:rPr>
          <w:b/>
        </w:rPr>
      </w:pPr>
      <w:r>
        <w:t xml:space="preserve">June – </w:t>
      </w:r>
      <w:r w:rsidR="00F96278">
        <w:t xml:space="preserve">Annual </w:t>
      </w:r>
      <w:r>
        <w:t>Conference Planning meeting</w:t>
      </w:r>
    </w:p>
    <w:p w14:paraId="331BB879" w14:textId="77777777" w:rsidR="00737C13" w:rsidRPr="00D45200" w:rsidRDefault="00737C13" w:rsidP="00D45200">
      <w:pPr>
        <w:pStyle w:val="NoSpacing"/>
        <w:numPr>
          <w:ilvl w:val="0"/>
          <w:numId w:val="3"/>
        </w:numPr>
        <w:rPr>
          <w:b/>
        </w:rPr>
      </w:pPr>
      <w:r>
        <w:t>June – NASIG Annual Conference</w:t>
      </w:r>
    </w:p>
    <w:p w14:paraId="4980D538" w14:textId="77777777" w:rsidR="00D45200" w:rsidRPr="00F96278" w:rsidRDefault="00D45200" w:rsidP="00D45200">
      <w:pPr>
        <w:pStyle w:val="NoSpacing"/>
        <w:numPr>
          <w:ilvl w:val="0"/>
          <w:numId w:val="3"/>
        </w:numPr>
        <w:rPr>
          <w:b/>
        </w:rPr>
      </w:pPr>
      <w:r>
        <w:t>September/October – Risk Register Review</w:t>
      </w:r>
    </w:p>
    <w:p w14:paraId="6E80A852" w14:textId="77777777" w:rsidR="00F96278" w:rsidRPr="00D45200" w:rsidRDefault="00F96278" w:rsidP="00D45200">
      <w:pPr>
        <w:pStyle w:val="NoSpacing"/>
        <w:numPr>
          <w:ilvl w:val="0"/>
          <w:numId w:val="3"/>
        </w:numPr>
        <w:rPr>
          <w:b/>
        </w:rPr>
      </w:pPr>
      <w:r>
        <w:t>November – UKSG Forum and UKSG One-Day Conference</w:t>
      </w:r>
    </w:p>
    <w:p w14:paraId="58C64FF8" w14:textId="77777777" w:rsidR="00D45200" w:rsidRPr="00D45200" w:rsidRDefault="00D45200" w:rsidP="00D45200">
      <w:pPr>
        <w:pStyle w:val="NoSpacing"/>
        <w:numPr>
          <w:ilvl w:val="0"/>
          <w:numId w:val="3"/>
        </w:numPr>
        <w:rPr>
          <w:b/>
        </w:rPr>
      </w:pPr>
      <w:r>
        <w:t>December – Meeting of the Remuneration Committee</w:t>
      </w:r>
    </w:p>
    <w:p w14:paraId="4AF6B270" w14:textId="77777777" w:rsidR="00C00544" w:rsidRDefault="00C00544" w:rsidP="00AE3F73">
      <w:pPr>
        <w:pStyle w:val="NoSpacing"/>
        <w:rPr>
          <w:b/>
        </w:rPr>
      </w:pPr>
    </w:p>
    <w:p w14:paraId="75284841" w14:textId="77777777" w:rsidR="00AE3F73" w:rsidRPr="00D45200" w:rsidRDefault="00AE3F73" w:rsidP="00AE3F73">
      <w:pPr>
        <w:pStyle w:val="NoSpacing"/>
        <w:rPr>
          <w:b/>
        </w:rPr>
      </w:pPr>
      <w:r w:rsidRPr="00D45200">
        <w:rPr>
          <w:b/>
        </w:rPr>
        <w:t>Average time commitment</w:t>
      </w:r>
    </w:p>
    <w:p w14:paraId="2568D017" w14:textId="77777777" w:rsidR="00AE3F73" w:rsidRDefault="00C00544" w:rsidP="00AE3F73">
      <w:pPr>
        <w:pStyle w:val="NoSpacing"/>
      </w:pPr>
      <w:r>
        <w:t>15</w:t>
      </w:r>
      <w:r w:rsidR="00135390">
        <w:t xml:space="preserve"> hours</w:t>
      </w:r>
      <w:r w:rsidR="00467317">
        <w:t xml:space="preserve"> per month</w:t>
      </w:r>
      <w:r w:rsidR="00135390">
        <w:t xml:space="preserve">, including meeting </w:t>
      </w:r>
      <w:r>
        <w:t xml:space="preserve">and conference </w:t>
      </w:r>
      <w:r w:rsidR="00135390">
        <w:t>attendance</w:t>
      </w:r>
    </w:p>
    <w:sectPr w:rsidR="00AE3F73" w:rsidSect="00D45BA2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1010" w14:textId="77777777" w:rsidR="00D657A1" w:rsidRDefault="00D657A1" w:rsidP="00D45BA2">
      <w:pPr>
        <w:spacing w:after="0" w:line="240" w:lineRule="auto"/>
      </w:pPr>
      <w:r>
        <w:separator/>
      </w:r>
    </w:p>
  </w:endnote>
  <w:endnote w:type="continuationSeparator" w:id="0">
    <w:p w14:paraId="3807DE6D" w14:textId="77777777" w:rsidR="00D657A1" w:rsidRDefault="00D657A1" w:rsidP="00D4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31A1" w14:textId="77777777" w:rsidR="00D657A1" w:rsidRDefault="00D657A1" w:rsidP="00D45BA2">
      <w:pPr>
        <w:spacing w:after="0" w:line="240" w:lineRule="auto"/>
      </w:pPr>
      <w:r>
        <w:separator/>
      </w:r>
    </w:p>
  </w:footnote>
  <w:footnote w:type="continuationSeparator" w:id="0">
    <w:p w14:paraId="4ACDA2D7" w14:textId="77777777" w:rsidR="00D657A1" w:rsidRDefault="00D657A1" w:rsidP="00D4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6F10" w14:textId="77777777" w:rsidR="00D45BA2" w:rsidRDefault="00D45BA2" w:rsidP="00D45BA2">
    <w:pPr>
      <w:pStyle w:val="Header"/>
      <w:jc w:val="right"/>
    </w:pPr>
    <w:r>
      <w:rPr>
        <w:noProof/>
        <w:lang w:eastAsia="en-GB"/>
      </w:rPr>
      <w:drawing>
        <wp:inline distT="0" distB="0" distL="0" distR="0" wp14:anchorId="635CD11A" wp14:editId="7ACEC229">
          <wp:extent cx="1352550" cy="647700"/>
          <wp:effectExtent l="0" t="0" r="0" b="0"/>
          <wp:docPr id="1" name="Picture 1" descr="http://www.uksg.org/sites/uksg.org/files/UKSG-cmy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uksg.org/sites/uksg.org/files/UKSG-cmyk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87" cy="651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F4D"/>
    <w:multiLevelType w:val="hybridMultilevel"/>
    <w:tmpl w:val="BB32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590A"/>
    <w:multiLevelType w:val="hybridMultilevel"/>
    <w:tmpl w:val="55A2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F1E95"/>
    <w:multiLevelType w:val="hybridMultilevel"/>
    <w:tmpl w:val="CF5E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51617">
    <w:abstractNumId w:val="0"/>
  </w:num>
  <w:num w:numId="2" w16cid:durableId="1360427135">
    <w:abstractNumId w:val="1"/>
  </w:num>
  <w:num w:numId="3" w16cid:durableId="1882013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1B"/>
    <w:rsid w:val="00080A91"/>
    <w:rsid w:val="00121EA2"/>
    <w:rsid w:val="00135390"/>
    <w:rsid w:val="001546D9"/>
    <w:rsid w:val="0020663A"/>
    <w:rsid w:val="002235F9"/>
    <w:rsid w:val="002477C2"/>
    <w:rsid w:val="002842D6"/>
    <w:rsid w:val="002F6F18"/>
    <w:rsid w:val="00337554"/>
    <w:rsid w:val="00467317"/>
    <w:rsid w:val="006A5736"/>
    <w:rsid w:val="00737C13"/>
    <w:rsid w:val="0076162A"/>
    <w:rsid w:val="007A2B59"/>
    <w:rsid w:val="008024B7"/>
    <w:rsid w:val="00863854"/>
    <w:rsid w:val="00A74453"/>
    <w:rsid w:val="00AD72B8"/>
    <w:rsid w:val="00AE3F73"/>
    <w:rsid w:val="00B243C1"/>
    <w:rsid w:val="00B80A1B"/>
    <w:rsid w:val="00C00544"/>
    <w:rsid w:val="00C05B54"/>
    <w:rsid w:val="00D45200"/>
    <w:rsid w:val="00D45BA2"/>
    <w:rsid w:val="00D657A1"/>
    <w:rsid w:val="00D76C71"/>
    <w:rsid w:val="00E22621"/>
    <w:rsid w:val="00E6060A"/>
    <w:rsid w:val="00ED0075"/>
    <w:rsid w:val="00EE477F"/>
    <w:rsid w:val="00F96278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7F6B"/>
  <w15:docId w15:val="{3481A01F-510C-48FE-A080-DAD0BE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0A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5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BA2"/>
  </w:style>
  <w:style w:type="paragraph" w:styleId="Footer">
    <w:name w:val="footer"/>
    <w:basedOn w:val="Normal"/>
    <w:link w:val="FooterChar"/>
    <w:uiPriority w:val="99"/>
    <w:unhideWhenUsed/>
    <w:rsid w:val="00D45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BA2"/>
  </w:style>
  <w:style w:type="paragraph" w:styleId="BalloonText">
    <w:name w:val="Balloon Text"/>
    <w:basedOn w:val="Normal"/>
    <w:link w:val="BalloonTextChar"/>
    <w:uiPriority w:val="99"/>
    <w:semiHidden/>
    <w:unhideWhenUsed/>
    <w:rsid w:val="00D4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Bev Acreman</cp:lastModifiedBy>
  <cp:revision>2</cp:revision>
  <dcterms:created xsi:type="dcterms:W3CDTF">2025-08-15T07:49:00Z</dcterms:created>
  <dcterms:modified xsi:type="dcterms:W3CDTF">2025-08-15T07:49:00Z</dcterms:modified>
</cp:coreProperties>
</file>